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4C" w:rsidRPr="004B380E" w:rsidRDefault="00D743E3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106F4F" wp14:editId="388AFE98">
            <wp:simplePos x="0" y="0"/>
            <wp:positionH relativeFrom="column">
              <wp:posOffset>2209800</wp:posOffset>
            </wp:positionH>
            <wp:positionV relativeFrom="paragraph">
              <wp:posOffset>193675</wp:posOffset>
            </wp:positionV>
            <wp:extent cx="1533525" cy="1638300"/>
            <wp:effectExtent l="0" t="0" r="0" b="0"/>
            <wp:wrapNone/>
            <wp:docPr id="1" name="รูปภาพ 1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24C" w:rsidRPr="004B380E" w:rsidRDefault="0056224C">
      <w:pPr>
        <w:rPr>
          <w:rFonts w:ascii="TH SarabunIT๙" w:hAnsi="TH SarabunIT๙" w:cs="TH SarabunIT๙"/>
        </w:rPr>
      </w:pPr>
    </w:p>
    <w:p w:rsidR="0056224C" w:rsidRDefault="0056224C" w:rsidP="0056224C">
      <w:pPr>
        <w:rPr>
          <w:rFonts w:ascii="TH SarabunIT๙" w:hAnsi="TH SarabunIT๙" w:cs="TH SarabunIT๙"/>
        </w:rPr>
      </w:pPr>
    </w:p>
    <w:p w:rsidR="004B380E" w:rsidRPr="004B380E" w:rsidRDefault="004B380E" w:rsidP="0056224C">
      <w:pPr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rPr>
          <w:rFonts w:ascii="TH SarabunIT๙" w:hAnsi="TH SarabunIT๙" w:cs="TH SarabunIT๙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903965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นโยบายและกลยุทธ์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การบริหารและการพัฒนาทรัพยากรบุคคล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และพัฒนาระบบการบริหารจัดการองค์ความรู้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และการบริหารอัตรากำลัง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องค์การบริหารส่วนตำบล</w:t>
      </w:r>
      <w:r w:rsidR="00D743E3">
        <w:rPr>
          <w:rFonts w:ascii="TH SarabunIT๙" w:hAnsi="TH SarabunIT๙" w:cs="TH SarabunIT๙" w:hint="cs"/>
          <w:sz w:val="44"/>
          <w:szCs w:val="44"/>
          <w:cs/>
        </w:rPr>
        <w:t>แม่หวาด</w:t>
      </w:r>
    </w:p>
    <w:p w:rsidR="0056224C" w:rsidRPr="004B380E" w:rsidRDefault="00D743E3" w:rsidP="0056224C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</w:rPr>
        <w:t>อำเภอ</w:t>
      </w:r>
      <w:r>
        <w:rPr>
          <w:rFonts w:ascii="TH SarabunIT๙" w:hAnsi="TH SarabunIT๙" w:cs="TH SarabunIT๙" w:hint="cs"/>
          <w:sz w:val="44"/>
          <w:szCs w:val="44"/>
          <w:cs/>
        </w:rPr>
        <w:t>ธารโต</w:t>
      </w:r>
      <w:r w:rsidR="0056224C" w:rsidRPr="004B380E">
        <w:rPr>
          <w:rFonts w:ascii="TH SarabunIT๙" w:hAnsi="TH SarabunIT๙" w:cs="TH SarabunIT๙"/>
          <w:sz w:val="44"/>
          <w:szCs w:val="44"/>
          <w:cs/>
        </w:rPr>
        <w:t xml:space="preserve">  </w:t>
      </w:r>
      <w:r>
        <w:rPr>
          <w:rFonts w:ascii="TH SarabunIT๙" w:hAnsi="TH SarabunIT๙" w:cs="TH SarabunIT๙"/>
          <w:sz w:val="44"/>
          <w:szCs w:val="44"/>
          <w:cs/>
        </w:rPr>
        <w:t>จังหวัด</w:t>
      </w:r>
      <w:r>
        <w:rPr>
          <w:rFonts w:ascii="TH SarabunIT๙" w:hAnsi="TH SarabunIT๙" w:cs="TH SarabunIT๙" w:hint="cs"/>
          <w:sz w:val="44"/>
          <w:szCs w:val="44"/>
          <w:cs/>
        </w:rPr>
        <w:t>ยะลา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Default="00D60BC0" w:rsidP="0056224C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</w:p>
    <w:p w:rsidR="00D743E3" w:rsidRDefault="00D743E3" w:rsidP="0056224C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</w:p>
    <w:p w:rsidR="00D743E3" w:rsidRDefault="00D743E3" w:rsidP="0056224C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</w:p>
    <w:p w:rsidR="00D743E3" w:rsidRPr="004B380E" w:rsidRDefault="00D743E3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743E3" w:rsidRDefault="00D743E3" w:rsidP="0056224C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</w:p>
    <w:p w:rsidR="00D743E3" w:rsidRDefault="00D743E3" w:rsidP="0056224C">
      <w:pPr>
        <w:spacing w:after="0" w:line="240" w:lineRule="auto"/>
        <w:jc w:val="center"/>
        <w:rPr>
          <w:rFonts w:ascii="TH SarabunIT๙" w:hAnsi="TH SarabunIT๙" w:cs="TH SarabunIT๙" w:hint="cs"/>
          <w:sz w:val="44"/>
          <w:szCs w:val="44"/>
        </w:rPr>
      </w:pP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คำนำ</w:t>
      </w:r>
    </w:p>
    <w:p w:rsidR="0074607D" w:rsidRPr="004B380E" w:rsidRDefault="0074607D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224C" w:rsidRPr="004B380E" w:rsidRDefault="0056224C" w:rsidP="004B380E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743E3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 และถือเป็นกลไกสำคัญในการผลักดันยุทธศาสตร์และ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  เพื่อให้การบริหารทรัพยากรบุคคลเป็นไปอย่างมีระบบและต่อเนื่อง องค์การบริหารส่วนตำบล</w:t>
      </w:r>
      <w:r w:rsidR="00D743E3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ได้จัดทำแผนกลยุทธ์การบริหารทรัพยากรบุคคลขององค์การบริหารส่วนตำบล</w:t>
      </w:r>
      <w:r w:rsidR="00D743E3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  <w:r w:rsidR="00537B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โดยได้ดำเนินการตามกรอบมาตรฐานความสำเร็จ </w:t>
      </w:r>
      <w:r w:rsidRPr="004B380E">
        <w:rPr>
          <w:rFonts w:ascii="TH SarabunIT๙" w:hAnsi="TH SarabunIT๙" w:cs="TH SarabunIT๙"/>
          <w:sz w:val="32"/>
          <w:szCs w:val="32"/>
        </w:rPr>
        <w:t>5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ด้าน  ที่สำนักงาน ก.พ. กำหนด </w:t>
      </w:r>
    </w:p>
    <w:p w:rsidR="0074607D" w:rsidRPr="004B380E" w:rsidRDefault="0074607D" w:rsidP="004B380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74607D" w:rsidRPr="004B380E" w:rsidRDefault="00537B1D" w:rsidP="002D39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07D" w:rsidRPr="004B380E">
        <w:rPr>
          <w:rFonts w:ascii="TH SarabunIT๙" w:hAnsi="TH SarabunIT๙" w:cs="TH SarabunIT๙"/>
          <w:sz w:val="32"/>
          <w:szCs w:val="32"/>
          <w:cs/>
        </w:rPr>
        <w:t>เ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4607D" w:rsidRPr="004B380E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 xml:space="preserve">แม่หวาด </w:t>
      </w:r>
      <w:r w:rsidR="0074607D" w:rsidRPr="004B380E">
        <w:rPr>
          <w:rFonts w:ascii="TH SarabunIT๙" w:hAnsi="TH SarabunIT๙" w:cs="TH SarabunIT๙"/>
          <w:sz w:val="32"/>
          <w:szCs w:val="32"/>
          <w:cs/>
        </w:rPr>
        <w:t>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 จึงได้ 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ได้มีส่วนร่วมในการกำหนดแนวทางและประเด็นยุทธศาสตร์ในการพัฒนาระบบการบริหารทรัพยากรบุคคล  องค์การบริหารส่วนตำบล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  <w:r w:rsidR="0074607D" w:rsidRPr="004B380E">
        <w:rPr>
          <w:rFonts w:ascii="TH SarabunIT๙" w:hAnsi="TH SarabunIT๙" w:cs="TH SarabunIT๙"/>
          <w:sz w:val="32"/>
          <w:szCs w:val="32"/>
          <w:cs/>
        </w:rPr>
        <w:t xml:space="preserve">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พัฒนาทรัพยากรบุคคลเพื่อเป็นองค์การบริหารส่วนตำบลที่มีสมรรถนะสูงในการส่งเสริมท้องถิ่น ให้เป็นกลไกในการพัฒนาตำบลอย่างยั่งยืน</w:t>
      </w:r>
    </w:p>
    <w:p w:rsidR="0074607D" w:rsidRPr="004B380E" w:rsidRDefault="0074607D" w:rsidP="002D39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คณะทำง</w:t>
      </w:r>
      <w:r w:rsidR="002D397F">
        <w:rPr>
          <w:rFonts w:ascii="TH SarabunIT๙" w:hAnsi="TH SarabunIT๙" w:cs="TH SarabunIT๙"/>
          <w:sz w:val="32"/>
          <w:szCs w:val="32"/>
          <w:cs/>
        </w:rPr>
        <w:t>าน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607D" w:rsidRPr="004B380E" w:rsidRDefault="0074607D" w:rsidP="0074607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</w:p>
    <w:p w:rsidR="0056224C" w:rsidRPr="004B380E" w:rsidRDefault="0056224C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D60BC0" w:rsidRPr="004B380E" w:rsidRDefault="00D60BC0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4B380E">
        <w:rPr>
          <w:rFonts w:ascii="TH SarabunIT๙" w:hAnsi="TH SarabunIT๙" w:cs="TH SarabunIT๙"/>
          <w:sz w:val="44"/>
          <w:szCs w:val="44"/>
          <w:cs/>
        </w:rPr>
        <w:t>สารบัญ</w:t>
      </w: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F919F8" w:rsidRPr="004B380E" w:rsidRDefault="00F919F8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44"/>
          <w:szCs w:val="44"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1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บทนำ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1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2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การวิเคราะห์ศักยภาพของ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.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  <w:t>3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นโยบายและกลยุทธ์ การบริหารงานบุคคล</w:t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ab/>
      </w:r>
      <w:r w:rsidR="004B380E">
        <w:rPr>
          <w:rFonts w:ascii="TH SarabunIT๙" w:hAnsi="TH SarabunIT๙" w:cs="TH SarabunIT๙"/>
          <w:sz w:val="32"/>
          <w:szCs w:val="32"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>5-15</w:t>
      </w:r>
    </w:p>
    <w:p w:rsidR="00F919F8" w:rsidRPr="004B380E" w:rsidRDefault="00F919F8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B23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4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การติดตามนโยบาย กลยุทธ์</w:t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63CA1" w:rsidRPr="004B380E">
        <w:rPr>
          <w:rFonts w:ascii="TH SarabunIT๙" w:hAnsi="TH SarabunIT๙" w:cs="TH SarabunIT๙"/>
          <w:sz w:val="32"/>
          <w:szCs w:val="32"/>
        </w:rPr>
        <w:t>16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C53B80" w:rsidRDefault="00C53B80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นโยบายและกลยุทธ์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การบริหารและการพัฒนาทรัพยากรบุคคล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และพัฒนาระบบการบริหารจัดการองค์ความรู้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และการบริหารอัตรากำลัง</w:t>
      </w: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19F8" w:rsidRPr="004B380E" w:rsidRDefault="00F919F8" w:rsidP="00F919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1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บทนำ</w:t>
      </w:r>
    </w:p>
    <w:p w:rsidR="00F919F8" w:rsidRPr="004B380E" w:rsidRDefault="00D743E3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w:pict>
          <v:rect id="สี่เหลี่ยมผืนผ้า 4" o:spid="_x0000_s1026" style="position:absolute;margin-left:-.1pt;margin-top:17.2pt;width:162pt;height:3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" fillcolor="silver"/>
        </w:pict>
      </w:r>
    </w:p>
    <w:p w:rsidR="00F919F8" w:rsidRPr="004B380E" w:rsidRDefault="00D60BC0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="00F919F8"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  หลักการและเหตุผล</w:t>
      </w:r>
    </w:p>
    <w:p w:rsidR="00F919F8" w:rsidRPr="004B380E" w:rsidRDefault="00F919F8" w:rsidP="00F919F8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919F8" w:rsidRPr="004B380E" w:rsidRDefault="00F919F8" w:rsidP="00F919F8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บุคคลเป็นทรัพยากรที่มีคุณค่าและจำเป็นอย่างยิ่งในการบริหารงานของทุกองค์กร  ถ้าขาดการบริหารทรัพยากรบุคคลให้มีประสิทธิภาพ  จะส่งผลให้การทำงานไม่มีประสิทธิผล ล่าช้า และเกิดความเสียหายต่อองค์กร  ดังนั้นองค์กรจำเป็นต้องจัดทำแผนกลยุทธการบริหารทรัพยากรบุคคล  เพื่อพัฒนาบุคลากรให้มีความรู้  ทักษะ  ทัศนคติที่ดี  คุณธรรมและจริยธรรม  อันจะทำให้ปฏิบัติหน้าที่ราชการในตำแหน่งนั้นได้อย่างมีประสิทธิภาพ  และให้บุคลากรมีขวัญและกำลังใจในการทำงาน</w:t>
      </w:r>
    </w:p>
    <w:p w:rsidR="00F919F8" w:rsidRPr="004B380E" w:rsidRDefault="00F919F8" w:rsidP="00C53B80">
      <w:pPr>
        <w:spacing w:before="120" w:after="0" w:line="240" w:lineRule="auto"/>
        <w:ind w:right="3"/>
        <w:jc w:val="thaiDistribute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จากหลักการและเหตุผลดังกล่าว  องค์การบริหารส่วนตำบล</w:t>
      </w:r>
      <w:r w:rsidR="002D39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แม่หวาด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จึงได้จัดทำนโยบาย กลยุทธ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์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การบริหาร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และการพัฒนา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ทรัพยากรบุคคล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 พ.ศ.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ขึ้นเพื่อเป็นการกำหนดให้พนักงานส่วนตำบลทุกคนต้องได้รับการพัฒนาทุกตำแหน่ง  โดยสอดคล้องกับแผน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อัตรากำลัง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ปี 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และแผนพัฒนาบุคลากร (พ.ศ.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2561–2563</w:t>
      </w:r>
      <w:r w:rsidR="00D60BC0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ต่อไป</w:t>
      </w:r>
    </w:p>
    <w:p w:rsidR="00F919F8" w:rsidRPr="004B380E" w:rsidRDefault="00D743E3" w:rsidP="00F919F8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w:pict>
          <v:rect id="สี่เหลี่ยมผืนผ้า 3" o:spid="_x0000_s1028" style="position:absolute;left:0;text-align:left;margin-left:0;margin-top:15.9pt;width:162pt;height:3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" fillcolor="silver"/>
        </w:pict>
      </w:r>
    </w:p>
    <w:p w:rsidR="00F919F8" w:rsidRPr="004B380E" w:rsidRDefault="00D60BC0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>2</w:t>
      </w:r>
      <w:r w:rsidR="00F919F8" w:rsidRPr="004B380E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.  วัตถุประสงค์ </w:t>
      </w:r>
    </w:p>
    <w:p w:rsidR="00F919F8" w:rsidRPr="004B380E" w:rsidRDefault="00F919F8" w:rsidP="00F919F8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:rsidR="00F919F8" w:rsidRPr="004B380E" w:rsidRDefault="00F919F8" w:rsidP="00F919F8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F919F8" w:rsidRPr="004B380E" w:rsidRDefault="00F919F8" w:rsidP="00F919F8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gramStart"/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เพื่อเป็นการพัฒนาบุคลากร  และเพิ่มพูนความรู้</w:t>
      </w:r>
      <w:proofErr w:type="gramEnd"/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ทักษะ  ทัศนคติที่ดี  และวิธีการปฏิบัติงานตามลักษณะงานที่รับผิดชอบ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เพื่อให้บุคลากรสามารถปฏิบัติราชการได้อย่างมีประสิทธิภาพ ในสถานการณ์ความเปลี่ยนแปลงที่เกิดขึ้น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เพื่อให้บุคลากรทุกคนได้รับการพัฒนาด้านคุณธรรมจริยธรรม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เพื่อเป็นแนวทางในการดำเนินการจัดการพัฒนาและฝึกอบรมบุคลากรในองค์การบริหารส่วนตำบล</w:t>
      </w:r>
      <w:r w:rsid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ลุงเขว้า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เพื่อดำรงรักษาบุคลากรที่มีประสิทธิภาพให้อยู่คู่องค์กรต่อไป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919F8" w:rsidRPr="004B380E" w:rsidRDefault="00D743E3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noProof/>
          <w:sz w:val="32"/>
          <w:szCs w:val="32"/>
        </w:rPr>
        <w:pict>
          <v:rect id="สี่เหลี่ยมผืนผ้า 2" o:spid="_x0000_s1027" style="position:absolute;margin-left:4.6pt;margin-top:3.25pt;width:162pt;height:33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" fillcolor="silver">
            <v:textbox>
              <w:txbxContent>
                <w:p w:rsidR="00D743E3" w:rsidRPr="00E24D24" w:rsidRDefault="00D743E3" w:rsidP="00D60BC0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E24D24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3</w:t>
                  </w:r>
                  <w:r w:rsidRPr="00E24D24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.  เป้าหมายการ</w:t>
                  </w:r>
                </w:p>
                <w:p w:rsidR="00D743E3" w:rsidRDefault="00D743E3" w:rsidP="00F919F8"/>
              </w:txbxContent>
            </v:textbox>
          </v:rect>
        </w:pict>
      </w:r>
    </w:p>
    <w:p w:rsidR="00F919F8" w:rsidRPr="004B380E" w:rsidRDefault="00F919F8" w:rsidP="00F919F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F919F8" w:rsidRPr="004B380E" w:rsidRDefault="00F919F8" w:rsidP="00F919F8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F919F8" w:rsidRPr="004B380E" w:rsidRDefault="00F919F8" w:rsidP="00F919F8">
      <w:pPr>
        <w:spacing w:after="0" w:line="240" w:lineRule="auto"/>
        <w:ind w:right="-35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D60BC0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2D397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แม่หวาด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ในระยะสั้น</w:t>
      </w:r>
    </w:p>
    <w:p w:rsidR="00D60BC0" w:rsidRPr="004B380E" w:rsidRDefault="00D60BC0" w:rsidP="00D60BC0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พนักงานในองค์กรสามารถนำนโยบายของผู้บริหารไปปฏิบัติให้สำเร็จลุล่วง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การบริหารงานขององค์กรเป็นไปอย่างโปร่งใส พนักงานมีคุณธรรม และจริยธรรม</w:t>
      </w:r>
    </w:p>
    <w:p w:rsidR="00D60BC0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2D397F" w:rsidRPr="004B380E" w:rsidRDefault="002D397F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53B80" w:rsidRDefault="00C53B80" w:rsidP="00D60BC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60BC0" w:rsidRPr="004B380E" w:rsidRDefault="00D60BC0" w:rsidP="00D60BC0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2</w:t>
      </w:r>
    </w:p>
    <w:p w:rsidR="00D60BC0" w:rsidRPr="004B380E" w:rsidRDefault="00D60BC0" w:rsidP="00D60BC0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60BC0" w:rsidRPr="004B380E" w:rsidRDefault="00D60BC0" w:rsidP="002D397F">
      <w:pPr>
        <w:spacing w:after="0" w:line="240" w:lineRule="auto"/>
        <w:ind w:left="720" w:right="3"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พนักงานมีความรู้ และมีทักษะในการปฏิบัติงานเพื่อให้การปฏิบัติงานขององค์กรมีประสิทธิภาพและประสิทธิผล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2D397F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องค์กรให้การสนับสนุนพนักงานส่วนตำบลตำแหน่งสายงานผู้บริหารทุกคนให้ได้รับการพัฒนาในแต่ละปี 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  </w:t>
      </w:r>
    </w:p>
    <w:p w:rsidR="00F919F8" w:rsidRPr="004B380E" w:rsidRDefault="00F919F8" w:rsidP="002D397F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พนักงานส่วนตำบลตำแหน่งสายงานผู้ปฏิบัติทุกคนให้ได้รับการพัฒนาในแต่ละปีอย่างละ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หลักสูตร/โครงการ</w:t>
      </w:r>
    </w:p>
    <w:p w:rsidR="00F919F8" w:rsidRPr="004B380E" w:rsidRDefault="00F919F8" w:rsidP="002D397F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องค์กรให้การสนับสนุนลูกจ้างประจำ/พนักงานจ้าง ให้ได้รับการพัฒนาในแต่ละปีอย่างน้อย  </w:t>
      </w:r>
      <w:r w:rsidR="00D60BC0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หลักสูตร/โครงการ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D60BC0" w:rsidP="002D397F">
      <w:pPr>
        <w:spacing w:after="0" w:line="240" w:lineRule="auto"/>
        <w:ind w:left="1440"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(1) </w:t>
      </w:r>
      <w:proofErr w:type="gramStart"/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พนักงานในองค์การบริหารส่วนตำบล</w:t>
      </w:r>
      <w:r w:rsidR="002D39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แม่หวาด</w:t>
      </w:r>
      <w:r w:rsidR="00F919F8"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สามารถให้บริการประชาชนอย่าง</w:t>
      </w:r>
      <w:proofErr w:type="gramEnd"/>
    </w:p>
    <w:p w:rsidR="00F919F8" w:rsidRPr="004B380E" w:rsidRDefault="00F919F8" w:rsidP="002D397F">
      <w:pPr>
        <w:spacing w:after="0" w:line="240" w:lineRule="auto"/>
        <w:ind w:right="18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รวดเร็ว</w:t>
      </w:r>
    </w:p>
    <w:p w:rsidR="00F919F8" w:rsidRPr="004B380E" w:rsidRDefault="00F919F8" w:rsidP="002D397F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พนักงานองค์การบริหารส่วนตำบล</w:t>
      </w:r>
      <w:r w:rsidR="002D39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แม่หวาด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ต้อนรับประชาชนเป็นอย่างดีสามารถทำงานประชาชนพึงพอใจในการให้บริการ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F919F8" w:rsidRPr="004B380E" w:rsidRDefault="00F919F8" w:rsidP="00F919F8">
      <w:pPr>
        <w:spacing w:after="0" w:line="240" w:lineRule="auto"/>
        <w:ind w:right="-495"/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="00197ED5" w:rsidRPr="004B380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ความคาดหวังในการบริหารทรัพยากรบุคคลขององค์การบริหารส่วนตำบล</w:t>
      </w:r>
      <w:r w:rsidR="002D397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แม่หวาด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ในระยะยาว</w:t>
      </w:r>
    </w:p>
    <w:p w:rsidR="00F919F8" w:rsidRPr="004B380E" w:rsidRDefault="00F919F8" w:rsidP="00F919F8">
      <w:pPr>
        <w:spacing w:after="0" w:line="240" w:lineRule="auto"/>
        <w:ind w:right="-177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ของผู้บริหาร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2D39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แม่หวาด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มีศักยภาพในการบริหารจัดการเพื่อตอบสนองความต้องการของประชาชนในพื้นที่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="00197ED5"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องค์การบริหารส่วนตำบล</w:t>
      </w:r>
      <w:r w:rsidR="002D39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แม่หวาด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สามารถปฏิบัติงานสู่ความเป็นเลิศในด้านการบริหารจัดการ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ของพนักงานส่วนตำบล</w:t>
      </w:r>
    </w:p>
    <w:p w:rsidR="00F919F8" w:rsidRPr="004B380E" w:rsidRDefault="00F919F8" w:rsidP="00F919F8">
      <w:pPr>
        <w:numPr>
          <w:ilvl w:val="0"/>
          <w:numId w:val="3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="002D39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แม่หวาด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เป็นองค์กรที่น่าอยู่</w:t>
      </w:r>
    </w:p>
    <w:p w:rsidR="00F919F8" w:rsidRPr="004B380E" w:rsidRDefault="00F919F8" w:rsidP="00F919F8">
      <w:pPr>
        <w:numPr>
          <w:ilvl w:val="0"/>
          <w:numId w:val="3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องค์กรให้การสนับสนุนในด้านการศึกษา  และความเจริญก้าวหน้าในหน้าที่ราชการ</w:t>
      </w:r>
    </w:p>
    <w:p w:rsidR="00F919F8" w:rsidRPr="004B380E" w:rsidRDefault="00F919F8" w:rsidP="00F919F8">
      <w:pPr>
        <w:spacing w:before="240"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ของประชาชน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องค์กรมีการบริหารจัดการที่ดี  มีความโปร่งใสในการบริหารงาน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องค์กรสามารถเป็นที่พึ่งของประชาชนในพื้นที่ได้อย่างดียิ่ง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องค์กรสามารถทำงานตอบสนองความต้องการของประชาชนได้  </w:t>
      </w:r>
    </w:p>
    <w:p w:rsidR="00F919F8" w:rsidRPr="004B380E" w:rsidRDefault="00F919F8" w:rsidP="00F919F8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</w:t>
      </w: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4B380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F919F8" w:rsidRPr="004B380E" w:rsidRDefault="00F919F8" w:rsidP="00F919F8">
      <w:pPr>
        <w:spacing w:after="0" w:line="240" w:lineRule="auto"/>
        <w:ind w:right="183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4D24" w:rsidRDefault="00E24D24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36B01" w:rsidRDefault="00536B01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C58A5" w:rsidRPr="004B380E" w:rsidRDefault="000C58A5" w:rsidP="000C58A5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3</w:t>
      </w:r>
    </w:p>
    <w:p w:rsidR="00091A0B" w:rsidRPr="004B380E" w:rsidRDefault="00091A0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091A0B" w:rsidRPr="004B380E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2</w:t>
      </w:r>
    </w:p>
    <w:p w:rsidR="00091A0B" w:rsidRPr="004B380E" w:rsidRDefault="00091A0B" w:rsidP="00091A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การวิเคราะห์ศักยภาพขององค์การบริหารส่วนตำบล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</w:p>
    <w:p w:rsidR="00091A0B" w:rsidRPr="004B380E" w:rsidRDefault="00091A0B" w:rsidP="00E24D24">
      <w:pPr>
        <w:spacing w:before="240"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วิสัยทัศน์ (</w:t>
      </w:r>
      <w:proofErr w:type="spellStart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ViSion</w:t>
      </w:r>
      <w:proofErr w:type="spellEnd"/>
      <w:r w:rsidRPr="004B380E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)</w:t>
      </w: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การบริหารงานบุคคล</w:t>
      </w:r>
    </w:p>
    <w:p w:rsidR="00091A0B" w:rsidRPr="004B380E" w:rsidRDefault="00091A0B" w:rsidP="00091A0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091A0B" w:rsidRPr="004B380E" w:rsidRDefault="00091A0B" w:rsidP="002D397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 w:rsidR="002D397F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ขององค์การบริหารส่วนตำบลแม่หวาด</w:t>
      </w:r>
      <w:r w:rsidR="00E24D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จะมีความก้าวหน้ามั่นคงในชีวิต มีความรู้ความสามารถ มีความชำนาญการในหน้าที่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proofErr w:type="spellStart"/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 (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317E7C" w:rsidRPr="004B380E" w:rsidRDefault="00317E7C" w:rsidP="002D397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.  ส่งเสริมให้บุคลากรเข้ารับการฝึกอบรมหลักสูตรต่างๆ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ตามสายงานของแต่ละคน  ที่เห็นว่าเหมาะสมและเป็นประโยชน์ต่อการพัฒนาศักยภาพของบุคลากรอย่างต่อเนื่อง</w:t>
      </w:r>
      <w:proofErr w:type="gramEnd"/>
    </w:p>
    <w:p w:rsidR="00317E7C" w:rsidRPr="004B380E" w:rsidRDefault="00317E7C" w:rsidP="002D397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การประชุมพนักงานส่วนตำบล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,พนักงานจ้าง</w:t>
      </w:r>
      <w:proofErr w:type="gramEnd"/>
    </w:p>
    <w:p w:rsidR="00317E7C" w:rsidRPr="004B380E" w:rsidRDefault="00317E7C" w:rsidP="002D397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พัฒนาเครื่องมือเครื่องใช้ในสำนักงานให้ทันสมัย เหมาะสมและเพียงพอกับการปฏิบัติงานเพื่อเพิ่มประสิทธิทธิภาพของงาน</w:t>
      </w:r>
    </w:p>
    <w:p w:rsidR="00317E7C" w:rsidRPr="004B380E" w:rsidRDefault="00317E7C" w:rsidP="002D397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การปรับปรุงขั้นตอนและระยะเวลาการปฏิบัติราชการ</w:t>
      </w:r>
    </w:p>
    <w:p w:rsidR="00317E7C" w:rsidRPr="004B380E" w:rsidRDefault="00317E7C" w:rsidP="002D397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การติดตามและประเมินผลการปฏิบัติงาน  เพื่อหาแนวทางแก้ไข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และพัฒนาให้ดีขึ้น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 จัดส่งบุคลากรเข้าร่วมการฝึกอบรมหลักสูตรต่าง ๆ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จัดการประชุมพนักงานส่วนตำบล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เดือนละ ๑ ครั้ง 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3.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ติดตั้งอินเตอร์เน็ตความเร็วสูง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4.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จัดซื้อเครื่องคอมพิวเตอร์ให้เพียงพอกับการปฏิบัติงาน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โครงการลดขั้นตอนการปฏิบัติราชการ</w:t>
      </w:r>
    </w:p>
    <w:p w:rsidR="00091A0B" w:rsidRPr="004B380E" w:rsidRDefault="00091A0B" w:rsidP="00091A0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B380E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เป้าหมายและตัวชี้วัด</w:t>
      </w:r>
    </w:p>
    <w:p w:rsidR="00317E7C" w:rsidRPr="004B380E" w:rsidRDefault="00317E7C" w:rsidP="00317E7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และสมาชิก </w:t>
      </w:r>
      <w:proofErr w:type="spellStart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. ได้รับการศึกษาที่สูงขึ้น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4B380E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  พนักงานจ้าง</w:t>
      </w:r>
      <w:proofErr w:type="gramEnd"/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เกิดความคุ้นเคย ความรักและสามัคคีกันในการปฏิบัติงาน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ได้รับข้อมูลข่าวสารใหม่ๆ ทันต่อเหตุการณ์ในปัจจุบัน</w:t>
      </w:r>
    </w:p>
    <w:p w:rsidR="00317E7C" w:rsidRPr="004B380E" w:rsidRDefault="00317E7C" w:rsidP="00317E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>มีคอมพิวเตอร์ในการปฏิบัติงานอย่างพอเพียง</w:t>
      </w:r>
    </w:p>
    <w:p w:rsidR="00317E7C" w:rsidRPr="004B380E" w:rsidRDefault="00317E7C" w:rsidP="00317E7C">
      <w:pPr>
        <w:tabs>
          <w:tab w:val="num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B380E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4B38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การทำงานที่รวดเร็วขึ้นทันต่อเวลา</w:t>
      </w:r>
    </w:p>
    <w:p w:rsidR="000C58A5" w:rsidRPr="004B380E" w:rsidRDefault="000C58A5" w:rsidP="000C58A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D39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แม่หวาด</w:t>
      </w: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ได้วิเคราะห์ศักยภาพเพื่อประเมินสถานภาพการพัฒนาและโอกาสการพัฒนาในอนาคต โดยการวิเคราะห์ใช้หลัก  </w:t>
      </w:r>
      <w:r w:rsidRPr="004B380E">
        <w:rPr>
          <w:rFonts w:ascii="TH SarabunIT๙" w:eastAsia="Times New Roman" w:hAnsi="TH SarabunIT๙" w:cs="TH SarabunIT๙"/>
          <w:b/>
          <w:bCs/>
          <w:sz w:val="28"/>
        </w:rPr>
        <w:t xml:space="preserve">SWOT  </w:t>
      </w: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ดังนี้</w:t>
      </w:r>
    </w:p>
    <w:p w:rsidR="000C58A5" w:rsidRPr="004B380E" w:rsidRDefault="000C58A5" w:rsidP="000C58A5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มีเจ้าหน้าที่และผู้รับผิดชอบในแต่ละตำแหน่งชัดเจน สามารถปฏิบัติงานได้สะดวกรวดเร็วทัน ต่อเหตุการณ์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มีการกำหนดส่วนราชการเหมาะสมกับงานที่ปฏิบัติ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๓.  ส่งเสริมให้มีการใช้ระบบสารสนเทศ และ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IT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ให้ทันสมัยอยู่เสมอ 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  มีจำนวนเจ้าหน้าที่เพียงพอในการปฏิบัติงาน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มีการพัฒนาศึกษาหาความรู้เพิ่มเติม</w:t>
      </w:r>
    </w:p>
    <w:p w:rsidR="000C58A5" w:rsidRPr="004B380E" w:rsidRDefault="000C58A5" w:rsidP="000C58A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4B380E">
        <w:rPr>
          <w:rFonts w:ascii="TH SarabunIT๙" w:eastAsia="Times New Roman" w:hAnsi="TH SarabunIT๙" w:cs="TH SarabunIT๙"/>
          <w:sz w:val="32"/>
          <w:szCs w:val="32"/>
        </w:rPr>
        <w:lastRenderedPageBreak/>
        <w:t>4</w:t>
      </w:r>
    </w:p>
    <w:p w:rsidR="000C58A5" w:rsidRPr="004B380E" w:rsidRDefault="000C58A5" w:rsidP="000C58A5">
      <w:pPr>
        <w:spacing w:after="0" w:line="240" w:lineRule="auto"/>
        <w:ind w:right="-177" w:firstLine="720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  <w:r w:rsidRPr="004B380E">
        <w:rPr>
          <w:rFonts w:ascii="TH SarabunIT๙" w:eastAsia="Times New Roman" w:hAnsi="TH SarabunIT๙" w:cs="TH SarabunIT๙"/>
          <w:sz w:val="16"/>
          <w:szCs w:val="16"/>
        </w:rPr>
        <w:tab/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การปฏิบัติงานภ</w:t>
      </w:r>
      <w:r w:rsid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ายในส่วนราชการและระหว่างภา</w:t>
      </w:r>
      <w:r w:rsidR="00E65E08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ค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ส่วนราชการยังขาดความเชื่อมโยงเกื้อหนุนซึ่งกัน</w:t>
      </w:r>
    </w:p>
    <w:p w:rsidR="00734DE7" w:rsidRPr="00632560" w:rsidRDefault="00734DE7" w:rsidP="00734DE7">
      <w:pPr>
        <w:spacing w:after="0" w:line="240" w:lineRule="auto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และกัน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เจ้าหน้าที่ผู้ปฏิบัติงานยังขาดความรู้ที่เป็นระบบและ เหมาะสมกับการปฏิบัติงาน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๓.  เจ้าหน้าที่มีความตระหนักในหน้าที่และความ รับผิดชอบต่องานที่ปฏิบัติค่อนข้างน้อย</w:t>
      </w:r>
    </w:p>
    <w:p w:rsidR="00734DE7" w:rsidRPr="00632560" w:rsidRDefault="00734DE7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๔.  ขาดการสร้างวัฒนธรรมองค์กร และพัฒนาแนวคิด รวมถึงคุณธรรมและจริยธรรม เพื่อให้เกิดสิ่งจูงใจ  </w:t>
      </w:r>
    </w:p>
    <w:p w:rsidR="00734DE7" w:rsidRPr="00632560" w:rsidRDefault="00734DE7" w:rsidP="00734DE7">
      <w:pPr>
        <w:spacing w:after="0" w:line="240" w:lineRule="auto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และขวัญกำลังใจ ที่จะทำให้ข้าราชการและเจ้าหน้าที่ทุ่มเทกำลังกายและความคิดในการปฏิบัติงาน</w:t>
      </w:r>
    </w:p>
    <w:p w:rsidR="00734DE7" w:rsidRPr="00632560" w:rsidRDefault="00734DE7" w:rsidP="00734DE7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ทำงานในลักษณะใช้ความคิดส่วนตัวเป็นหลัก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0C58A5" w:rsidRPr="004B380E" w:rsidRDefault="000C58A5" w:rsidP="000C58A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โอกาส</w:t>
      </w:r>
    </w:p>
    <w:p w:rsidR="000C58A5" w:rsidRPr="004B380E" w:rsidRDefault="000C58A5" w:rsidP="000C58A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E65E08" w:rsidRPr="00E65E08" w:rsidRDefault="00E65E08" w:rsidP="00E65E08">
      <w:pPr>
        <w:spacing w:after="0" w:line="240" w:lineRule="auto"/>
        <w:ind w:firstLine="284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1.</w:t>
      </w:r>
      <w:r w:rsidRP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ประชาชนร่วมมือพัฒนา </w:t>
      </w:r>
      <w:proofErr w:type="spellStart"/>
      <w:r w:rsidRP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อบต</w:t>
      </w:r>
      <w:proofErr w:type="spellEnd"/>
      <w:r w:rsidRPr="00E65E08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.ดี  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2.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มีความคุ้นเคยกันทั้งหมดทุกคน</w:t>
      </w:r>
    </w:p>
    <w:p w:rsidR="00E65E08" w:rsidRPr="00632560" w:rsidRDefault="00E65E08" w:rsidP="00E65E08">
      <w:pPr>
        <w:spacing w:after="0" w:line="240" w:lineRule="auto"/>
        <w:ind w:left="284" w:firstLine="43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3.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บุคลากรมีถิ่นที่อยู่กระจายทั่วเขต  </w:t>
      </w:r>
      <w:proofErr w:type="spellStart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อบต</w:t>
      </w:r>
      <w:proofErr w:type="spellEnd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 ทำให้รู้สภาพพื้นที่ ทัศนคติของประชาชนได้ดี</w:t>
      </w:r>
    </w:p>
    <w:p w:rsidR="00E65E08" w:rsidRPr="00632560" w:rsidRDefault="00E65E08" w:rsidP="00E65E08">
      <w:pPr>
        <w:spacing w:after="0" w:line="240" w:lineRule="auto"/>
        <w:ind w:left="284" w:firstLine="43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4.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บุคลากรมีการพัฒนาความรู้ปริญญาตรีปริญญาโทเพิ่มขึ้น </w:t>
      </w:r>
    </w:p>
    <w:p w:rsidR="000C58A5" w:rsidRPr="004B380E" w:rsidRDefault="000C58A5" w:rsidP="000C58A5">
      <w:pPr>
        <w:spacing w:after="0" w:line="240" w:lineRule="auto"/>
        <w:ind w:right="-177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B380E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อุปสรรค</w:t>
      </w:r>
    </w:p>
    <w:p w:rsidR="000C58A5" w:rsidRPr="004B380E" w:rsidRDefault="000C58A5" w:rsidP="000C58A5">
      <w:pPr>
        <w:spacing w:after="0" w:line="240" w:lineRule="auto"/>
        <w:ind w:left="720" w:right="-177" w:firstLine="720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  <w:cs/>
        </w:rPr>
      </w:pP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ระเบียบกฎหมายไม่เอื้อต่อการปฏิบัติงาน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กระแสความนิยมของต่างชาติมีผลกระทบต่อคุณภาพชีวิตของประชาชน</w:t>
      </w:r>
    </w:p>
    <w:p w:rsidR="00E65E08" w:rsidRPr="00632560" w:rsidRDefault="00E65E08" w:rsidP="00E65E08">
      <w:pPr>
        <w:spacing w:after="0" w:line="240" w:lineRule="auto"/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๓.  มีความก้าวหน้าในวงแคบ</w:t>
      </w:r>
    </w:p>
    <w:p w:rsidR="00E65E08" w:rsidRPr="00632560" w:rsidRDefault="00E65E08" w:rsidP="00E65E08">
      <w:pPr>
        <w:spacing w:after="0" w:line="240" w:lineRule="auto"/>
        <w:ind w:left="354" w:firstLine="366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  บุคลากรมีภาระต้องดูแลครอบครัว และต่อสู้ปัญหาเศรษฐกิจ ทำให้มีเวลาให้ชุมชนจำกัด</w:t>
      </w:r>
    </w:p>
    <w:p w:rsidR="00E65E08" w:rsidRPr="00632560" w:rsidRDefault="00E65E08" w:rsidP="00E65E08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</w:p>
    <w:p w:rsidR="00B2334B" w:rsidRPr="00E65E08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583027" w:rsidRDefault="00583027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E65E08" w:rsidRPr="004B380E" w:rsidRDefault="00E65E08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B2334B" w:rsidRPr="004B380E" w:rsidRDefault="000C58A5" w:rsidP="000C58A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58A5" w:rsidRPr="004B380E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บทที่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</w:p>
    <w:p w:rsidR="000C58A5" w:rsidRPr="004B380E" w:rsidRDefault="000C58A5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 และกลยุทธ์การบริหารงานบุคคล</w:t>
      </w:r>
    </w:p>
    <w:p w:rsidR="00B2334B" w:rsidRPr="004B380E" w:rsidRDefault="00B2334B" w:rsidP="001502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150208" w:rsidP="003C7496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นโยบายและกลยุทธ์การบริหารทรัพยากรบุคคลองค์การบริหารส่วนตำบล</w:t>
      </w:r>
      <w:r w:rsidR="002D397F">
        <w:rPr>
          <w:rFonts w:ascii="TH SarabunIT๙" w:hAnsi="TH SarabunIT๙" w:cs="TH SarabunIT๙" w:hint="cs"/>
          <w:sz w:val="32"/>
          <w:szCs w:val="32"/>
          <w:u w:val="single"/>
          <w:cs/>
        </w:rPr>
        <w:t>แม่หวาด</w:t>
      </w:r>
    </w:p>
    <w:p w:rsidR="00150208" w:rsidRPr="004B380E" w:rsidRDefault="00150208" w:rsidP="002D39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บุคลากรถือว่าเป็นทรัพยากร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>ที่เป็นปัจจัยสำคัญและมีค่ายิ่งในการขับเคลื่อนการดำเนินการขององค์กร  จึงได้กำหนดนโยบายการบริหารทรัพยากรบุคคลขึ้น  สำหรับใช้เป็นกรอบและแนวทางในการจัดทำแผนการบริหารทรัพยากรบุคคล 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องค์การบริหารส่วนตำบล</w:t>
      </w:r>
      <w:r w:rsidR="004B380E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="003A1AE9" w:rsidRPr="004B380E">
        <w:rPr>
          <w:rFonts w:ascii="TH SarabunIT๙" w:hAnsi="TH SarabunIT๙" w:cs="TH SarabunIT๙"/>
          <w:sz w:val="32"/>
          <w:szCs w:val="32"/>
          <w:cs/>
        </w:rPr>
        <w:t xml:space="preserve">  จึงมีนโยบายและกลยุทธ์ด้านต่างๆ ดังนี้</w:t>
      </w:r>
    </w:p>
    <w:p w:rsidR="003A1AE9" w:rsidRPr="004B380E" w:rsidRDefault="003A1AE9" w:rsidP="003C74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นโยบายด้านการปรับปรุงโครงสร้างระบบงานและการบริหารอัตรากำลัง</w:t>
      </w:r>
    </w:p>
    <w:p w:rsidR="003A1AE9" w:rsidRPr="004B380E" w:rsidRDefault="003A1AE9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3A1AE9" w:rsidRPr="004B380E" w:rsidRDefault="003A1AE9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A1AE9" w:rsidRPr="004B380E" w:rsidRDefault="003A1AE9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</w:t>
      </w:r>
      <w:r w:rsidR="00E65E08">
        <w:rPr>
          <w:rFonts w:ascii="TH SarabunIT๙" w:hAnsi="TH SarabunIT๙" w:cs="TH SarabunIT๙"/>
          <w:sz w:val="32"/>
          <w:szCs w:val="32"/>
          <w:cs/>
        </w:rPr>
        <w:t>ะกรอบอัตรากำลัง ให้สอดคล้องกับว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สัยทัศน์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 และแผนการปรับบทบาทและภารกิจขององค์การบริหารส่วนตำบล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</w:p>
    <w:p w:rsidR="003A1AE9" w:rsidRPr="004B380E" w:rsidRDefault="003A1AE9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3A1AE9" w:rsidRPr="004B380E" w:rsidRDefault="003A1AE9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:rsidR="003A1AE9" w:rsidRPr="004B380E" w:rsidRDefault="003A1AE9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3A1AE9" w:rsidRPr="004B380E" w:rsidRDefault="003A1AE9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3C7496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3A1AE9" w:rsidRPr="004B380E" w:rsidRDefault="003C7496" w:rsidP="003C74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นโยบายด้านการพัฒนาบุคลากร</w:t>
      </w:r>
    </w:p>
    <w:p w:rsidR="003C7496" w:rsidRPr="004B380E" w:rsidRDefault="003C7496" w:rsidP="002D39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</w:t>
      </w:r>
      <w:r w:rsidR="00E65E08">
        <w:rPr>
          <w:rFonts w:ascii="TH SarabunIT๙" w:hAnsi="TH SarabunIT๙" w:cs="TH SarabunIT๙"/>
          <w:sz w:val="32"/>
          <w:szCs w:val="32"/>
          <w:cs/>
        </w:rPr>
        <w:t>่เหมาะสม สอดคล้องกับสถานการณ์ ว</w:t>
      </w:r>
      <w:r w:rsidR="00E65E08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B380E">
        <w:rPr>
          <w:rFonts w:ascii="TH SarabunIT๙" w:hAnsi="TH SarabunIT๙" w:cs="TH SarabunIT๙"/>
          <w:sz w:val="32"/>
          <w:szCs w:val="32"/>
          <w:cs/>
        </w:rPr>
        <w:t>สัยทัศน์ และยุทธศาสตร์ขององค์กร เพื่อให้การขับเคลื่อนการดำเนินงานตาม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จัดทำแผนพัฒนาบุคลากรให้สอดคล้องกับบทบาทและภารกิจของ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</w:p>
    <w:p w:rsidR="003C7496" w:rsidRPr="004B380E" w:rsidRDefault="003C7496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3C7496" w:rsidRPr="004B380E" w:rsidRDefault="003C7496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3C7496" w:rsidRPr="004B380E" w:rsidRDefault="003C7496" w:rsidP="002D397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ส่งเสริมให้บุคลากรยึดมั่นในวัฒนธรรมองค์กร ปฏิบัติตามจรรยาบรรณของ 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.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</w:p>
    <w:p w:rsidR="003C7496" w:rsidRPr="004B380E" w:rsidRDefault="003C7496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34B" w:rsidRPr="004B380E" w:rsidRDefault="00B2334B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3C7496" w:rsidRPr="004B380E" w:rsidRDefault="003C7496" w:rsidP="003C74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3C7496" w:rsidRPr="004B380E" w:rsidRDefault="003C7496" w:rsidP="002D3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นโยบายด้านการพัฒนาระบบสารสนเทศ</w:t>
      </w:r>
    </w:p>
    <w:p w:rsidR="003C7496" w:rsidRPr="004B380E" w:rsidRDefault="003C7496" w:rsidP="002D39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3C7496" w:rsidRPr="004B380E" w:rsidRDefault="003C7496" w:rsidP="003C749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3C7496" w:rsidRPr="004B380E" w:rsidRDefault="003C7496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ระบบฐานข้อมูล</w:t>
      </w:r>
      <w:r w:rsidRPr="004B380E">
        <w:rPr>
          <w:rFonts w:ascii="TH SarabunIT๙" w:hAnsi="TH SarabunIT๙" w:cs="TH SarabunIT๙"/>
          <w:sz w:val="32"/>
          <w:szCs w:val="32"/>
          <w:cs/>
        </w:rPr>
        <w:t>บุคลากร</w:t>
      </w:r>
    </w:p>
    <w:p w:rsidR="003C7496" w:rsidRPr="004B380E" w:rsidRDefault="003C7496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3C7496" w:rsidRPr="004B380E" w:rsidRDefault="003C7496" w:rsidP="002D3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="002E5333" w:rsidRPr="004B380E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2E5333" w:rsidRPr="004B380E" w:rsidRDefault="002E5333" w:rsidP="002D3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นโยบายด้านสวัสดิการ</w:t>
      </w:r>
    </w:p>
    <w:p w:rsidR="002E5333" w:rsidRPr="004B380E" w:rsidRDefault="002E5333" w:rsidP="002D39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อา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ชีวป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:rsidR="002E5333" w:rsidRPr="004B380E" w:rsidRDefault="002E5333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คณะกรรมการจัดทำแผนอัตรากำลัง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ประกอบด้วย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E6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E65E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F51167" w:rsidP="00F51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51167" w:rsidRPr="004B380E" w:rsidRDefault="002D397F" w:rsidP="00F51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F51167" w:rsidRPr="004B380E">
        <w:rPr>
          <w:rFonts w:ascii="TH SarabunIT๙" w:hAnsi="TH SarabunIT๙" w:cs="TH SarabunIT๙"/>
          <w:sz w:val="32"/>
          <w:szCs w:val="32"/>
        </w:rPr>
        <w:t>.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F51167" w:rsidRPr="004B380E" w:rsidRDefault="002D397F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F51167" w:rsidRPr="004B380E">
        <w:rPr>
          <w:rFonts w:ascii="TH SarabunIT๙" w:hAnsi="TH SarabunIT๙" w:cs="TH SarabunIT๙"/>
          <w:sz w:val="32"/>
          <w:szCs w:val="32"/>
        </w:rPr>
        <w:t>.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</w:r>
      <w:r w:rsidR="00F51167" w:rsidRPr="004B380E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1167" w:rsidRPr="004B380E" w:rsidRDefault="00F51167" w:rsidP="00F5116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นโยบายด้านการบริหาร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F51167" w:rsidRPr="004B380E" w:rsidRDefault="00F51167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F51167" w:rsidRDefault="00F51167" w:rsidP="002E533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5.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และปรับปรุงแก้ไขอย่างต่อเนื่อง โดยให้มีโครงสร้างส่วนราชการภายใน </w:t>
      </w:r>
      <w:proofErr w:type="spellStart"/>
      <w:proofErr w:type="gramStart"/>
      <w:r w:rsidRPr="004B380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.</w:t>
      </w:r>
      <w:r w:rsidR="002D397F"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proofErr w:type="gramEnd"/>
    </w:p>
    <w:p w:rsidR="002D397F" w:rsidRPr="004B380E" w:rsidRDefault="002D397F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65E08" w:rsidRDefault="00E65E08" w:rsidP="005A0C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3C7496" w:rsidRPr="004B380E" w:rsidRDefault="003C7496" w:rsidP="002E53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0CD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4B380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โครงสร้าง</w:t>
      </w:r>
      <w:r w:rsidRPr="004B380E">
        <w:rPr>
          <w:rFonts w:ascii="TH SarabunIT๙" w:eastAsia="Cordia New" w:hAnsi="TH SarabunIT๙" w:cs="TH SarabunIT๙"/>
          <w:sz w:val="32"/>
          <w:szCs w:val="32"/>
          <w:cs/>
        </w:rPr>
        <w:t>โครงสร้างที่ต้องกำหนดส่วนราชการที่มีอยู่ได้แก่  สำนักงานปลัด,กองคลัง, กองช่าง</w:t>
      </w:r>
      <w:bookmarkStart w:id="0" w:name="_GoBack"/>
      <w:bookmarkEnd w:id="0"/>
      <w:r w:rsidRPr="004B380E">
        <w:rPr>
          <w:rFonts w:ascii="TH SarabunIT๙" w:eastAsia="Cordia New" w:hAnsi="TH SarabunIT๙" w:cs="TH SarabunIT๙"/>
          <w:sz w:val="32"/>
          <w:szCs w:val="32"/>
          <w:cs/>
        </w:rPr>
        <w:t xml:space="preserve">  ดังนี้</w:t>
      </w:r>
    </w:p>
    <w:p w:rsidR="00AF7434" w:rsidRDefault="00AF7434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11"/>
        <w:gridCol w:w="1146"/>
      </w:tblGrid>
      <w:tr w:rsidR="00AF7434" w:rsidRPr="00AF7434" w:rsidTr="004B3A79">
        <w:tc>
          <w:tcPr>
            <w:tcW w:w="4253" w:type="dxa"/>
            <w:vAlign w:val="center"/>
          </w:tcPr>
          <w:p w:rsidR="00AF7434" w:rsidRPr="00AF7434" w:rsidRDefault="00AF7434" w:rsidP="00AF743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6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7434" w:rsidRPr="00AF7434" w:rsidTr="004B3A79">
        <w:trPr>
          <w:trHeight w:val="70"/>
        </w:trPr>
        <w:tc>
          <w:tcPr>
            <w:tcW w:w="4253" w:type="dxa"/>
            <w:tcBorders>
              <w:bottom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งานบริหาร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ทั่วไป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งานสารบรรณ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งานอำนวยการและข้อมูลข่าวสาร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งานบริหารงานบุคคล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งานเลือกตั้ง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งานควบคุมและส่งเสริมการท่องเที่ยว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งานกิจการการสภา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งานอื่นที่ไม่อยู่ในความรับผิดชอบ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1.2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งานนโยบายและแผน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งานนโยบายและแผนพัฒนา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งานวิชาการ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งานข้อมูลและการประชาสัมพันธ์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งานงบประมาณ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งานสารสนเทศและระบบคอมพิวเตอร์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1.3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งานกฎหมายและคดี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งานร้องเรียนร้องทุกข์และอุทธรณ์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งานการดำเนินการทางคดีและศาลปกครอง</w:t>
            </w:r>
          </w:p>
          <w:p w:rsid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บียบการคลัง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1.4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งานอำนวยการ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งานฟื้นฟู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งานศูนย์ อปพร.</w:t>
            </w:r>
          </w:p>
          <w:p w:rsid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งานบริหาร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ทั่วไป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งานสารบรรณ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งานอำนวยการและข้อมูลข่าวสาร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งานบริหารงานบุคคล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งานเลือกตั้ง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งานควบคุมและส่งเสริมการท่องเที่ยว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งานกิจการการสภา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งานอื่นที่ไม่อยู่ในความรับผิดชอบ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1.2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งานนโยบายและแผน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งานนโยบายและแผนพัฒนา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งานวิชาการ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งานข้อมูลและการประชาสัมพันธ์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งานงบประมาณ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งานสารสนเทศและระบบคอมพิวเตอร์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1.3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งานกฎหมายและคดี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งานกฎหมายและคดี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งานร้องเรียนร้องทุกข์และอุทธรณ์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งานข้อบัญญัติและระเบียบ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งานการดำเนินการทางคดีและศาลปกครอง</w:t>
            </w:r>
          </w:p>
          <w:p w:rsid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งานระ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บียบการคลัง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1.4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ป้องกันและบรรเทาสาธารณภัย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งานอำนวยการ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งานฟื้นฟู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งานศูนย์ อปพร.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F7434" w:rsidRPr="004B380E" w:rsidRDefault="00AF7434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sz w:val="16"/>
          <w:szCs w:val="16"/>
        </w:rPr>
      </w:pPr>
    </w:p>
    <w:p w:rsidR="005A0CDE" w:rsidRDefault="005A0CDE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AF7434" w:rsidRPr="004B380E" w:rsidRDefault="00AF7434" w:rsidP="005A0CDE">
      <w:pPr>
        <w:spacing w:after="0" w:line="240" w:lineRule="auto"/>
        <w:jc w:val="right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83027" w:rsidRDefault="00583027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83027" w:rsidRDefault="00583027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82AEF" w:rsidRPr="004B380E" w:rsidRDefault="00682AEF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5A0CDE" w:rsidRPr="004B380E" w:rsidRDefault="005A0CDE" w:rsidP="005A0CDE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682AEF" w:rsidRPr="004B380E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4112"/>
        <w:gridCol w:w="1148"/>
      </w:tblGrid>
      <w:tr w:rsidR="00AF7434" w:rsidRPr="00AF7434" w:rsidTr="00AF7434">
        <w:tc>
          <w:tcPr>
            <w:tcW w:w="4250" w:type="dxa"/>
            <w:vAlign w:val="center"/>
          </w:tcPr>
          <w:p w:rsidR="00AF7434" w:rsidRPr="00AF7434" w:rsidRDefault="00AF7434" w:rsidP="00AF743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2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8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7434" w:rsidRPr="00AF7434" w:rsidTr="00AF7434">
        <w:trPr>
          <w:trHeight w:val="3855"/>
        </w:trPr>
        <w:tc>
          <w:tcPr>
            <w:tcW w:w="4250" w:type="dxa"/>
          </w:tcPr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1.5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สวัสดิการและสังคม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งานผู้สูงอายุ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งานช่วยเหลือผู้ด้อยโอกาส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งานด้านสวัสดิการสังคม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1.6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งานบริการสาธารณสุข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งานสาธารณสุขอื่น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งานบริการส่งเสริมอนามัย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งานป้องกันและบำบัดยาเสพติด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งานป้องกัน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และบำบำ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โรคเอดส์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1.7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การเกษตร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งานบริการสาธารณสุข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งานสาธารณสุขอื่น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งานบริการส่งเสริมอนามัย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งานป้องกันและบำบัดยาเสพติด</w:t>
            </w:r>
          </w:p>
          <w:p w:rsidR="00AF7434" w:rsidRPr="00AF7434" w:rsidRDefault="007D4AC6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งานป้องกันและบำบัด</w:t>
            </w:r>
            <w:r w:rsidR="00AF7434"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โรคเอดส์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</w:tcPr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1.5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สวัสดิการและสังคม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งานผู้สูงอายุ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งานช่วยเหลือผู้ด้อยโอกาส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งานด้านสวัสดิการสังคม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1.6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งานบริการสาธารณสุข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งานสาธารณสุขอื่น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งานบริการส่งเสริมอนามัย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งานป้องกันและบำบัดยาเสพติด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งานป้องกัน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และบำบำ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โรคเอดส์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1.7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การเกษตร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งานบริการสาธารณสุข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งานสาธารณสุขอื่น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งานบริการส่งเสริมอนามัย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งานป้องกันและบำบัดยาเสพติด</w:t>
            </w:r>
          </w:p>
          <w:p w:rsidR="00AF7434" w:rsidRPr="00AF7434" w:rsidRDefault="007D4AC6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งานป้องกันและบำบัด</w:t>
            </w:r>
            <w:r w:rsidR="00AF7434"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โรคเอดส์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7434" w:rsidRPr="00AF7434" w:rsidTr="00AF7434">
        <w:trPr>
          <w:trHeight w:val="3855"/>
        </w:trPr>
        <w:tc>
          <w:tcPr>
            <w:tcW w:w="4250" w:type="dxa"/>
            <w:tcBorders>
              <w:bottom w:val="nil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งานการเงิน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งานรับเบิกจ่ายเงิน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งานเก็บรักษาเงิน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บัญชี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งานบัญชี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งานทะเบียนคุมการเบิกจ่าย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งานการเงินและงบทดลอง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งานงบแสดงฐานะทางการเงิน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  2.3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งานทะเบียนทรัพย์สินและแผนที่ภาษี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งานทะเบียนเบิกจ่ายวัสดุครุภัณฑ์และยานพาหนะ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งานการเงิน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งานรับเบิกจ่ายเงิน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งานจัดทำฎีกาเบิกจ่ายเงิน</w:t>
            </w:r>
          </w:p>
          <w:p w:rsid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งานเก็บรักษาเงิน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2.2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บัญชี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งานบัญชี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งานทะเบียนคุมการเบิกจ่าย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งานการเงินและงบทดลอง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งานงบแสดงฐานะทางการเงิน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2.3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ทะเบียนทรัพย์สินและพัสดุ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งานทะเบียนทรัพย์สินและแผนที่ภาษี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งานทะเบียนเบิกจ่ายวัสดุครุภัณฑ์และยานพาหนะ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7434" w:rsidRPr="00AF7434" w:rsidTr="00AF7434">
        <w:trPr>
          <w:trHeight w:val="41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7434" w:rsidRPr="00AF7434" w:rsidTr="00AF7434">
        <w:trPr>
          <w:trHeight w:val="4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434" w:rsidRPr="00583027" w:rsidRDefault="00583027" w:rsidP="00583027">
            <w:pPr>
              <w:spacing w:after="0" w:line="264" w:lineRule="auto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83027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9</w:t>
            </w:r>
          </w:p>
          <w:p w:rsidR="00BE676F" w:rsidRPr="00AF7434" w:rsidRDefault="00BE676F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7434" w:rsidRPr="00AF7434" w:rsidTr="00AF7434">
        <w:trPr>
          <w:trHeight w:val="412"/>
        </w:trPr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4B3A79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4B3A79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4B3A79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7434" w:rsidRPr="00AF7434" w:rsidTr="00AF7434">
        <w:trPr>
          <w:trHeight w:val="224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2.4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งานภาษี ค่าธรรมเนียมและค่าใบอนุญาต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  <w:p w:rsid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งานควบคุมและเร่งรัดรายได้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2.4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พัฒนาและจัดเก็บรายได้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งานภาษี ค่าธรรมเนียมและค่าใบอนุญาต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  <w:p w:rsid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งานควบคุมและเร่งรัดรายได้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7434" w:rsidRPr="00AF7434" w:rsidTr="00AF7434">
        <w:trPr>
          <w:trHeight w:val="5668"/>
        </w:trPr>
        <w:tc>
          <w:tcPr>
            <w:tcW w:w="4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3.1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งานก่อสร้างถนนและบูรณะ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งานก่อสร้างและบูรณะสภาพและโครงการพิเศษ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งานระบบข้อมูลและแผนที่เส้นทางคมนาคม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งานบำรุงรักษาเครื่องจักรและยานพาหนะ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งานสถาปัตยกรรม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และมัณฑ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ศิลป์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งานวิศวกรรม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งานประเมินราคา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งานบริการข้อมูลและหลักเกณฑ์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งานออกแบบ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3.3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งานประสานสาธารณูปโภคและกิจการประปา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งานขนส่งและวิศวกรรมจราจร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งานระบายน้ำ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งานจัดตกแต่งสถานที่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3.4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ผังเมือง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งานสำรวจและแผนที่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งานวางผังพัฒนาเมือง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งานควบคุมทางผังเมือง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งานจัดรูปที่ดินและฟื้นฟูผังเมือง  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กองช่อง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3.1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งานก่อสร้าง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งานก่อสร้างถนนและบูรณะ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งานก่อสร้างและบูรณะสภาพและโครงการพิเศษ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งานระบบข้อมูลและแผนที่เส้นทางคมนาคม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งานบำรุงรักษาเครื่องจักรและยานพาหนะ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3.2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ออกแบบและควบคุมอาคาร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งานสถาปัตยกรรม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และมัณฑ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ศิลป์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งานวิศวกรรม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งานประเมินราคา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งานควบคุมการก่อสร้างอาคาร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งานบริการข้อมูลและหลักเกณฑ์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งานออกแบบ</w:t>
            </w:r>
          </w:p>
          <w:p w:rsidR="00AF7434" w:rsidRPr="00AF7434" w:rsidRDefault="00AF7434" w:rsidP="00AF7434">
            <w:pPr>
              <w:spacing w:after="0" w:line="264" w:lineRule="auto"/>
              <w:ind w:firstLine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3.3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ประสานสาธารณูปโภค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งานประสานสาธารณูปโภคและกิจการประปา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งานขนส่งและวิศวกรรมจราจร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งานระบายน้ำ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งานจัดตกแต่งสถานที่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3.4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ผังเมือง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งานสำรวจและแผนที่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งานวางผังพัฒนาเมือง</w:t>
            </w:r>
          </w:p>
          <w:p w:rsidR="00AF7434" w:rsidRPr="00AF7434" w:rsidRDefault="00AF7434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งานควบคุมทางผังเมือง</w:t>
            </w:r>
          </w:p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งานจัดรูปที่ดินและ</w:t>
            </w:r>
            <w:r w:rsidR="007D4AC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ฟื้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นฟูผังเมือง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7434" w:rsidRPr="00AF7434" w:rsidRDefault="00AF7434" w:rsidP="00AF7434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82AEF" w:rsidRPr="004B380E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583027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</w:p>
    <w:p w:rsidR="00682AEF" w:rsidRPr="004B380E" w:rsidRDefault="00682AEF" w:rsidP="005A0CDE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11"/>
        <w:gridCol w:w="1146"/>
      </w:tblGrid>
      <w:tr w:rsidR="00AF7434" w:rsidRPr="00AF7434" w:rsidTr="004B3A79">
        <w:tc>
          <w:tcPr>
            <w:tcW w:w="4253" w:type="dxa"/>
            <w:vAlign w:val="center"/>
          </w:tcPr>
          <w:p w:rsidR="00AF7434" w:rsidRPr="00AF7434" w:rsidRDefault="00AF7434" w:rsidP="00AF743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6" w:type="dxa"/>
            <w:vAlign w:val="center"/>
          </w:tcPr>
          <w:p w:rsidR="00AF7434" w:rsidRPr="00AF7434" w:rsidRDefault="00AF7434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676F" w:rsidRPr="00AF7434" w:rsidTr="00BE676F">
        <w:trPr>
          <w:trHeight w:val="7626"/>
        </w:trPr>
        <w:tc>
          <w:tcPr>
            <w:tcW w:w="4253" w:type="dxa"/>
          </w:tcPr>
          <w:p w:rsidR="00BE676F" w:rsidRPr="00AF7434" w:rsidRDefault="00BE676F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กองการศึกษาศาสนา 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บริหารงานการศึกษา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งานบริหารวิชาการ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งานนิเทศการศึกษา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งานลูกเสือและ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กาชาด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ส่งเสริมการศึกษา ศาสนา 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- งานห้องสุมด พิพิธภัณฑ์และเครือข่ายทางการศึกษา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งานกิจการศาสนา</w:t>
            </w:r>
          </w:p>
          <w:p w:rsidR="00BE676F" w:rsidRPr="00AF7434" w:rsidRDefault="00BE676F" w:rsidP="00AF7434">
            <w:pPr>
              <w:spacing w:after="0" w:line="264" w:lineRule="auto"/>
              <w:ind w:left="176"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งานส่งเสริมประเพณี ศิลปะและวัฒนธรรม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งานกิจการเด็กและเยาวชน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งานกีฬาและนันทนาการ  </w:t>
            </w:r>
          </w:p>
          <w:p w:rsidR="00BE676F" w:rsidRPr="00AF7434" w:rsidRDefault="00BE676F" w:rsidP="00AF743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4.3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กิจการโรงเรียน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งานจัดการศึกษา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งานพลศึกษา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งานบริการและบำรุงสถานศึกษา</w:t>
            </w:r>
          </w:p>
          <w:p w:rsidR="00BE676F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งานศูนย์พัฒนาเด็กเล็ก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BE676F" w:rsidRPr="00AF7434" w:rsidRDefault="00BE676F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กองการศึกษาศาสนา 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4.1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บริหารงานการศึกษา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งานบริหารวิชาการ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งานนิเทศการศึกษา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งานลูกเสือและ</w:t>
            </w:r>
            <w:proofErr w:type="spellStart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กาชาด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4.2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ส่งเสริมการศึกษา ศาสนา 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- งานห้องสุมด พิพิธภัณฑ์และเครือข่ายทางการศึกษา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งานกิจการศาสนา</w:t>
            </w:r>
          </w:p>
          <w:p w:rsidR="00BE676F" w:rsidRPr="00AF7434" w:rsidRDefault="00BE676F" w:rsidP="00AF7434">
            <w:pPr>
              <w:spacing w:after="0" w:line="264" w:lineRule="auto"/>
              <w:ind w:left="176" w:right="-10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งานส่งเสริมประเพณี ศิลปะและวัฒนธรรม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งานกิจการเด็กและเยาวชน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743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งานกีฬาและนันทนาการ  </w:t>
            </w:r>
          </w:p>
          <w:p w:rsidR="00BE676F" w:rsidRPr="00AF7434" w:rsidRDefault="00BE676F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4.3 </w:t>
            </w:r>
            <w:r w:rsidRPr="00AF743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กิจการโรงเรียน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งานจัดการศึกษา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งานพลศึกษา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งานบริการและบำรุงสถานศึกษา</w:t>
            </w:r>
          </w:p>
          <w:p w:rsidR="00BE676F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74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งานศูนย์พัฒนาเด็กเล็ก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6" w:type="dxa"/>
          </w:tcPr>
          <w:p w:rsidR="00BE676F" w:rsidRPr="00AF7434" w:rsidRDefault="00BE676F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AF7434" w:rsidTr="00BE676F">
        <w:trPr>
          <w:trHeight w:val="1336"/>
        </w:trPr>
        <w:tc>
          <w:tcPr>
            <w:tcW w:w="4253" w:type="dxa"/>
          </w:tcPr>
          <w:p w:rsidR="00BE676F" w:rsidRPr="00AF7434" w:rsidRDefault="00BE676F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งานตรวจสอบภายใน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BE676F" w:rsidRPr="00AF7434" w:rsidRDefault="00BE676F" w:rsidP="00AF7434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74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- งานตรวจสอบภายใน</w:t>
            </w:r>
          </w:p>
          <w:p w:rsidR="00BE676F" w:rsidRPr="00AF7434" w:rsidRDefault="00BE676F" w:rsidP="00AF7434">
            <w:pPr>
              <w:spacing w:after="0" w:line="264" w:lineRule="auto"/>
              <w:ind w:left="17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6" w:type="dxa"/>
          </w:tcPr>
          <w:p w:rsidR="00BE676F" w:rsidRPr="00AF7434" w:rsidRDefault="00BE676F" w:rsidP="00AF7434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82AEF" w:rsidRPr="00AF7434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682AEF" w:rsidRPr="004B380E" w:rsidRDefault="00682AEF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BE676F" w:rsidRDefault="00BE676F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676F" w:rsidRDefault="00BE676F" w:rsidP="00682AE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11</w:t>
      </w: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5A0CDE" w:rsidRPr="004B380E" w:rsidRDefault="005A0CDE" w:rsidP="005A0CDE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B2334B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6.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นโยบายด้านอัตรากำลังและการบริหารอัตรากำลัง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ab/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บริหารกำลังคนให้สอดคล้องกับความจำเป็นตาม</w:t>
      </w:r>
      <w:proofErr w:type="spellStart"/>
      <w:r w:rsidRPr="004B380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B380E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พัฒนาระบบวางแผนและติดตามประเมินผลการใช้กำลังคน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พัฒนาผลิตภาพและความคุ้มค่าของกำลังคน</w:t>
      </w:r>
    </w:p>
    <w:p w:rsidR="00524D25" w:rsidRPr="004B380E" w:rsidRDefault="00524D25" w:rsidP="00524D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พัฒนาระบบเทคโนโลยีสารสนเทศด้านการบริหารกำลังคน โดยให้มีอัตรากำลังในแผนอัตรากำลัง </w:t>
      </w:r>
      <w:r w:rsidRPr="004B380E">
        <w:rPr>
          <w:rFonts w:ascii="TH SarabunIT๙" w:hAnsi="TH SarabunIT๙" w:cs="TH SarabunIT๙"/>
          <w:sz w:val="32"/>
          <w:szCs w:val="32"/>
        </w:rPr>
        <w:t>3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ปี (พ.ศ. </w:t>
      </w:r>
      <w:r w:rsidRPr="004B380E">
        <w:rPr>
          <w:rFonts w:ascii="TH SarabunIT๙" w:hAnsi="TH SarabunIT๙" w:cs="TH SarabunIT๙"/>
          <w:sz w:val="32"/>
          <w:szCs w:val="32"/>
        </w:rPr>
        <w:t>2561 – 2563</w:t>
      </w:r>
      <w:proofErr w:type="gramStart"/>
      <w:r w:rsidRPr="004B380E">
        <w:rPr>
          <w:rFonts w:ascii="TH SarabunIT๙" w:hAnsi="TH SarabunIT๙" w:cs="TH SarabunIT๙"/>
          <w:sz w:val="32"/>
          <w:szCs w:val="32"/>
        </w:rPr>
        <w:t xml:space="preserve">)  </w:t>
      </w:r>
      <w:r w:rsidRPr="004B380E">
        <w:rPr>
          <w:rFonts w:ascii="TH SarabunIT๙" w:hAnsi="TH SarabunIT๙" w:cs="TH SarabunIT๙"/>
          <w:sz w:val="32"/>
          <w:szCs w:val="32"/>
          <w:cs/>
        </w:rPr>
        <w:t>ดังนี้</w:t>
      </w:r>
      <w:proofErr w:type="gramEnd"/>
    </w:p>
    <w:p w:rsidR="00524D25" w:rsidRPr="004B380E" w:rsidRDefault="00524D25" w:rsidP="00524D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24D25" w:rsidRPr="005D41B2" w:rsidRDefault="00524D25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กรอบอัตรากำลัง  ๓ ปี ระหว่างปี   พ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๒๕๖๑</w:t>
      </w:r>
      <w:r w:rsidR="005D41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BE676F"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="005D41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5D41B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๒๕๖๓</w:t>
      </w:r>
    </w:p>
    <w:p w:rsidR="00BE676F" w:rsidRPr="00BE676F" w:rsidRDefault="00BE676F" w:rsidP="00BE676F">
      <w:pPr>
        <w:tabs>
          <w:tab w:val="left" w:pos="1418"/>
        </w:tabs>
        <w:spacing w:after="0" w:line="264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850"/>
        <w:gridCol w:w="851"/>
        <w:gridCol w:w="850"/>
        <w:gridCol w:w="992"/>
        <w:gridCol w:w="850"/>
        <w:gridCol w:w="851"/>
        <w:gridCol w:w="851"/>
      </w:tblGrid>
      <w:tr w:rsidR="00BE676F" w:rsidRPr="00BE676F" w:rsidTr="004B3A79">
        <w:trPr>
          <w:cantSplit/>
        </w:trPr>
        <w:tc>
          <w:tcPr>
            <w:tcW w:w="3403" w:type="dxa"/>
            <w:vMerge w:val="restart"/>
            <w:vAlign w:val="center"/>
          </w:tcPr>
          <w:p w:rsidR="00BE676F" w:rsidRPr="00BE676F" w:rsidRDefault="00BE676F" w:rsidP="00BE676F">
            <w:pPr>
              <w:keepNext/>
              <w:keepLines/>
              <w:spacing w:after="0" w:line="264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กรอบอัตรา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693" w:type="dxa"/>
            <w:gridSpan w:val="3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เพิ่ม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/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</w:t>
            </w:r>
          </w:p>
        </w:tc>
        <w:tc>
          <w:tcPr>
            <w:tcW w:w="851" w:type="dxa"/>
            <w:vMerge w:val="restart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E676F" w:rsidRPr="00BE676F" w:rsidTr="004B3A79">
        <w:trPr>
          <w:cantSplit/>
        </w:trPr>
        <w:tc>
          <w:tcPr>
            <w:tcW w:w="3403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92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851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ระดับกลาง</w:t>
            </w:r>
          </w:p>
        </w:tc>
        <w:tc>
          <w:tcPr>
            <w:tcW w:w="709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E676F" w:rsidRPr="00BE676F" w:rsidRDefault="00BE676F" w:rsidP="00BE676F">
            <w:pPr>
              <w:spacing w:after="0" w:line="264" w:lineRule="auto"/>
              <w:ind w:left="-108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หัวหน้า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(นักบริหารงานทั่วไป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</w:t>
            </w:r>
            <w:proofErr w:type="spellStart"/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งานทัว</w:t>
            </w:r>
            <w:proofErr w:type="spellEnd"/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ไป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ind w:right="-6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นักทรัพยากรบุคคล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นักวิเคราะห์นโยบายและแผน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นักพัฒนาชุมชน (ปก.)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เจ้าพนักงานธุรการ (ชง.)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พนักงานขับรถยนต์ (ทักษะ)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คนงาน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709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บริหารงานการคลัง)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นักวิชาการเงินและบัญชี (ชก.)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นักวิชาการจัดเก็บรายได้ (ปก./ชก.)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เจ้าพนักงานพัสดุ (ปง./ชง.)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BE676F">
        <w:trPr>
          <w:gridBefore w:val="1"/>
          <w:gridAfter w:val="1"/>
          <w:wBefore w:w="3403" w:type="dxa"/>
          <w:wAfter w:w="851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Default="00BE676F" w:rsidP="00583027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3027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83027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83027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83027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83027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BE676F" w:rsidRPr="00BE676F" w:rsidRDefault="00583027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12</w:t>
            </w:r>
          </w:p>
        </w:tc>
      </w:tr>
      <w:tr w:rsidR="00BE676F" w:rsidRPr="00BE676F" w:rsidTr="004B3A79"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</w:tcBorders>
            <w:vAlign w:val="center"/>
          </w:tcPr>
          <w:p w:rsidR="00BE676F" w:rsidRPr="00BE676F" w:rsidRDefault="00BE676F" w:rsidP="00BE676F">
            <w:pPr>
              <w:keepNext/>
              <w:keepLines/>
              <w:spacing w:after="0" w:line="264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กรอบอัตรา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เพิ่ม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/ 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E676F" w:rsidRPr="00BE676F" w:rsidTr="004B3A79">
        <w:trPr>
          <w:cantSplit/>
        </w:trPr>
        <w:tc>
          <w:tcPr>
            <w:tcW w:w="3403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92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0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1" w:type="dxa"/>
            <w:vAlign w:val="center"/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851" w:type="dxa"/>
            <w:vMerge/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ผู้ช่วยเจ้าพนักงาน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การเงินและบัญชี (คุณวุฒิ)</w:t>
            </w:r>
          </w:p>
        </w:tc>
        <w:tc>
          <w:tcPr>
            <w:tcW w:w="709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บริหารงานช่าง)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นายช่างโยธา (ปง./ชง.)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ผู้ช่วยเจ้า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พนักงานธุรการ (คุณวุฒิ)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+1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กำหนดเพิ่ม</w:t>
            </w:r>
          </w:p>
        </w:tc>
      </w:tr>
      <w:tr w:rsidR="00BE676F" w:rsidRPr="00BE676F" w:rsidTr="004B3A79">
        <w:tc>
          <w:tcPr>
            <w:tcW w:w="3403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กองการศึกษาศาสนา และวัฒนธรรม</w:t>
            </w:r>
          </w:p>
        </w:tc>
        <w:tc>
          <w:tcPr>
            <w:tcW w:w="709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ผู้อำนวยการกองการศึกษาฯ</w:t>
            </w:r>
          </w:p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(นัก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บริหารงานการศึกษา)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ระดับต้น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นักวิชาการศึกษา (ปก.)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rPr>
          <w:trHeight w:val="476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คนงาน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ศูนย์พัฒนาเด็กเล็กบ้านจิตประสงค์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 (</w:t>
            </w:r>
            <w:proofErr w:type="spellStart"/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ผู้ดูแลเด็ก (ทักษะ)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หน่วยตรวจสอบภายใน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นักวิชาการตรวจสอบภายใน (ปก/ชก.)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BE676F" w:rsidRPr="00BE676F" w:rsidTr="004B3A79">
        <w:tc>
          <w:tcPr>
            <w:tcW w:w="3403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+1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676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676F" w:rsidRPr="00BE676F" w:rsidRDefault="00BE676F" w:rsidP="00BE676F">
            <w:pPr>
              <w:spacing w:after="0" w:line="264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E676F" w:rsidRPr="00BE676F" w:rsidRDefault="00BE676F" w:rsidP="00BE676F">
      <w:pPr>
        <w:contextualSpacing/>
        <w:rPr>
          <w:rFonts w:ascii="TH SarabunIT๙" w:eastAsia="Calibri" w:hAnsi="TH SarabunIT๙" w:cs="TH SarabunIT๙"/>
        </w:rPr>
      </w:pPr>
    </w:p>
    <w:p w:rsidR="00BE676F" w:rsidRPr="00BE676F" w:rsidRDefault="00BE676F" w:rsidP="00BE676F">
      <w:pPr>
        <w:contextualSpacing/>
        <w:rPr>
          <w:rFonts w:ascii="TH SarabunIT๙" w:eastAsia="Calibri" w:hAnsi="TH SarabunIT๙" w:cs="TH SarabunIT๙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BE676F" w:rsidRPr="004B380E" w:rsidRDefault="00BE676F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524D25" w:rsidRPr="004B380E" w:rsidRDefault="00524D25" w:rsidP="00524D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524D25" w:rsidRPr="004B380E" w:rsidRDefault="00524D25" w:rsidP="00524D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1</w:t>
      </w:r>
      <w:r w:rsidR="00583027">
        <w:rPr>
          <w:rFonts w:ascii="TH SarabunIT๙" w:hAnsi="TH SarabunIT๙" w:cs="TH SarabunIT๙"/>
          <w:sz w:val="32"/>
          <w:szCs w:val="32"/>
        </w:rPr>
        <w:t>3</w:t>
      </w:r>
    </w:p>
    <w:p w:rsidR="00524D25" w:rsidRPr="004B380E" w:rsidRDefault="00524D25" w:rsidP="00524D2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2762C" w:rsidRPr="004B380E" w:rsidRDefault="00D2762C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</w:rPr>
        <w:t>7.</w:t>
      </w:r>
      <w:r w:rsidRPr="004B380E">
        <w:rPr>
          <w:rFonts w:ascii="TH SarabunIT๙" w:hAnsi="TH SarabunIT๙" w:cs="TH SarabunIT๙"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1.</w:t>
      </w:r>
      <w:r w:rsidRPr="004B380E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2.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3.</w:t>
      </w:r>
      <w:r w:rsidRPr="004B380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C71C25" w:rsidRPr="004B380E" w:rsidRDefault="00C71C25" w:rsidP="00D276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380E">
        <w:rPr>
          <w:rFonts w:ascii="TH SarabunIT๙" w:hAnsi="TH SarabunIT๙" w:cs="TH SarabunIT๙"/>
          <w:sz w:val="32"/>
          <w:szCs w:val="32"/>
          <w:cs/>
        </w:rPr>
        <w:tab/>
      </w:r>
      <w:r w:rsidRPr="004B380E">
        <w:rPr>
          <w:rFonts w:ascii="TH SarabunIT๙" w:hAnsi="TH SarabunIT๙" w:cs="TH SarabunIT๙"/>
          <w:sz w:val="32"/>
          <w:szCs w:val="32"/>
        </w:rPr>
        <w:t>4.</w:t>
      </w:r>
      <w:r w:rsidRPr="004B380E">
        <w:rPr>
          <w:rFonts w:ascii="TH SarabunIT๙" w:hAnsi="TH SarabunIT๙" w:cs="TH SarabunIT๙"/>
          <w:sz w:val="32"/>
          <w:szCs w:val="32"/>
          <w:cs/>
        </w:rPr>
        <w:t>จัดทำ “แผนการจัดการความรู้ (</w:t>
      </w:r>
      <w:r w:rsidRPr="004B380E">
        <w:rPr>
          <w:rFonts w:ascii="TH SarabunIT๙" w:hAnsi="TH SarabunIT๙" w:cs="TH SarabunIT๙"/>
          <w:sz w:val="32"/>
          <w:szCs w:val="32"/>
        </w:rPr>
        <w:t>KM Action Plan)</w:t>
      </w:r>
      <w:r w:rsidRPr="004B380E">
        <w:rPr>
          <w:rFonts w:ascii="TH SarabunIT๙" w:hAnsi="TH SarabunIT๙" w:cs="TH SarabunIT๙"/>
          <w:sz w:val="32"/>
          <w:szCs w:val="32"/>
          <w:cs/>
        </w:rPr>
        <w:t>” โดยมีแนวทางการดำเนินการ ดังนี้</w:t>
      </w:r>
    </w:p>
    <w:p w:rsidR="00C71C25" w:rsidRPr="004B380E" w:rsidRDefault="00C71C25" w:rsidP="00C71C25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กระบวนการจัดการความรู้</w:t>
      </w:r>
      <w:r w:rsidRPr="004B38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(Knowledge Management Process)</w:t>
      </w:r>
      <w:r w:rsidRPr="004B380E">
        <w:rPr>
          <w:rFonts w:ascii="TH SarabunIT๙" w:hAnsi="TH SarabunIT๙" w:cs="TH SarabunIT๙"/>
          <w:sz w:val="32"/>
          <w:szCs w:val="32"/>
          <w:cs/>
        </w:rPr>
        <w:t xml:space="preserve">  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Pr="004B380E">
        <w:rPr>
          <w:rFonts w:ascii="TH SarabunIT๙" w:hAnsi="TH SarabunIT๙" w:cs="TH SarabunIT๙"/>
          <w:sz w:val="32"/>
          <w:szCs w:val="32"/>
        </w:rPr>
        <w:t xml:space="preserve"> 7 </w:t>
      </w:r>
      <w:r w:rsidRPr="004B380E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การบ่งชี้ความรู้เป็นการพิจารณาว่าองค์กรมีวิสัยทัศน์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ยุทธศาสตร์เป้าหมาย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(IT) Web board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บอร์ดประชาสัมพันธ์เป็นต้น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Explicit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Tacit Knowledge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เป็นระบบทีมข้ามสาย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C71C25" w:rsidRPr="004B380E" w:rsidRDefault="00C71C25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7).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กระบวนการบริหารจัดการการเปลี่ยนแปลง</w:t>
      </w: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(Change Management Process)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ทีม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การสื่อสาร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เช่นกิจกรรมที่ทำให้ทุกคนเข้าใจถึงสิ่งที่องค์กรจะทำ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ขนาด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สถานที่ตั้งฯลฯ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ลักษณะการทำงาน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วัฒนธรรมองค์กร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ทรัพยากร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การเรียนรู้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วิธีการ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83027" w:rsidRDefault="00583027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14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การวัดผล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(System),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put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Out come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6).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-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การกับระบบที่มีอยู่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,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การจัดการความรู้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มีผู้รู้ได้กล่าวถึง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KM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(Hierarchy of needs)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McGregor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(DOPA KM Team) 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Knowledge is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Power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ความรู้คือพลัง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 Successful knowledge transfer involves neither computers nor documents but rather in interactions between people. (Thomas H Davenport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) :</w:t>
      </w:r>
      <w:proofErr w:type="gram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แต่อยู่ที่การมีปฏิสัมพันธ์ระหว่างคนด้วย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The great end of knowledge is not knowledge but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action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Now the definition of a manager is somebody who makes knowledge </w:t>
      </w:r>
      <w:proofErr w:type="gram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productive :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  <w:proofErr w:type="gramEnd"/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8.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นโยบายด้านภาระงาน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มีการกำหนดภาระงานของบุคคลทุกคนอย่างชัดเจน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9.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นโยบายด้านระบบสารสนเทศ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3128A4" w:rsidRPr="004B380E" w:rsidRDefault="003128A4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</w:t>
      </w:r>
      <w:r w:rsidR="00F467DB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15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10.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นโยบายด้านการมีส่วนร่วมในการบริหาร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กิจขององค์กรให้เกิดประโยชน์ประสิทธิภาพ สูงสุดและมีศักยภาพในการพัฒนาตนเอง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F467DB" w:rsidRPr="004B380E" w:rsidRDefault="00F467DB" w:rsidP="00F467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นโยบายด้านการพัฒนาทรัพยากรบุคคล</w:t>
      </w:r>
    </w:p>
    <w:p w:rsidR="00F467DB" w:rsidRPr="004B380E" w:rsidRDefault="00F467DB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</w:t>
      </w:r>
      <w:r w:rsidR="00530586"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สนับสนุนให้บุคลากรได้รับการศึกษาต่อในระดับที่สูงขึ้น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นโยบายด้านการเงินและงบประมาณ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  <w:t>13.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นโยบายด้นการทำนุบำรุงศิลปวัฒนธรรม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จัดทำแผน/กิจกรรม/โครงการที่เป็นประโยชน์สอดคล้องกับแผนงานด้านทำนุบำรุงศิลปวัฒนธรรม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16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นโยบายด้านคุณธรรมจริยธรรมองค์การบริหารส่วนตำบล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</w:p>
    <w:p w:rsidR="00530586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อนุสนธิจากคณะกรรมการมาตรฐานการบริหารงานบุคคลส่วนท้องถิ่น (</w:t>
      </w:r>
      <w:proofErr w:type="spellStart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ก.ถ</w:t>
      </w:r>
      <w:proofErr w:type="spellEnd"/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.) ได้กำหนดมาตรฐาน 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 โดยมี 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 xml:space="preserve">บทที่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  <w:t>4</w:t>
      </w:r>
    </w:p>
    <w:p w:rsidR="00B85A81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การติดตามนโยบาย กลยุทธ์ ด้านโครงสร้างการบริหารและการพัฒนาทรัพยากรบุคคล </w:t>
      </w:r>
    </w:p>
    <w:p w:rsidR="002E3867" w:rsidRPr="004B380E" w:rsidRDefault="002E3867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2E3867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</w:t>
      </w:r>
    </w:p>
    <w:p w:rsidR="00B85A81" w:rsidRPr="004B380E" w:rsidRDefault="00B85A81" w:rsidP="002E386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ได้กำหนดวิธีการติดตามและประเมินผลนโยบาย กลยุทธ์ ด้านโครงสร้างการบริหารและการพัฒนาทรัพยากรบุคคล ด้านการสร้างและพัฒนาระบบการบริหารจัดการองค์ความรู้ ด้านอัตรากำลังและการบริหารอัตรากำลัง ระยะ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ปี (พ.ศ.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2561-2563)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ประกอบด้วย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="007D4AC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ปลัดองค์การบริหารส่วนตำบล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เป็นประธาน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หัวหน้าส่วนราชการทุกคน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="007D4AC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เจ้าหน้าที่ผู้รับผิดชอบงานบริหารงานบุคคล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เป็นกรรมการและเลขานุการ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 พนักงานจ้าง และบุคลากรขององค์การบริหารส่วนตำบล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พร้อมทั้งสรุปรายงานผลและข้อเสนอแนะในการติดตามประเมินผลเสนอนายกองค์การบริหารส่วนตำบล</w:t>
      </w:r>
      <w:r w:rsid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ลุงเขว้า</w:t>
      </w:r>
      <w:r w:rsidRPr="004B380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รับทราบเพื่อพิจารณา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B380E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****************************************</w:t>
      </w: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B85A81" w:rsidRPr="004B380E" w:rsidRDefault="00B85A81" w:rsidP="00B85A8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2E3867" w:rsidRPr="004B380E" w:rsidRDefault="002E3867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530586" w:rsidRPr="004B380E" w:rsidRDefault="00530586" w:rsidP="003128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3128A4" w:rsidRPr="004B380E" w:rsidRDefault="003128A4" w:rsidP="00C71C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24D25" w:rsidRPr="004B380E" w:rsidRDefault="00524D25" w:rsidP="0056224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  <w:cs/>
        </w:rPr>
      </w:pPr>
    </w:p>
    <w:sectPr w:rsidR="00524D25" w:rsidRPr="004B380E" w:rsidSect="00D60BC0">
      <w:pgSz w:w="11906" w:h="16838"/>
      <w:pgMar w:top="568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28E"/>
    <w:multiLevelType w:val="hybridMultilevel"/>
    <w:tmpl w:val="20DAD4B0"/>
    <w:lvl w:ilvl="0" w:tplc="31340B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B790B"/>
    <w:multiLevelType w:val="hybridMultilevel"/>
    <w:tmpl w:val="CF5A4F68"/>
    <w:lvl w:ilvl="0" w:tplc="B9846F98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">
    <w:nsid w:val="36A87943"/>
    <w:multiLevelType w:val="hybridMultilevel"/>
    <w:tmpl w:val="23F4A2B0"/>
    <w:lvl w:ilvl="0" w:tplc="22CAED4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5D682A"/>
    <w:multiLevelType w:val="hybridMultilevel"/>
    <w:tmpl w:val="73701F98"/>
    <w:lvl w:ilvl="0" w:tplc="977AB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2652A"/>
    <w:multiLevelType w:val="hybridMultilevel"/>
    <w:tmpl w:val="781C48CA"/>
    <w:lvl w:ilvl="0" w:tplc="01009884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>
    <w:nsid w:val="5B372183"/>
    <w:multiLevelType w:val="hybridMultilevel"/>
    <w:tmpl w:val="2B2C92B0"/>
    <w:lvl w:ilvl="0" w:tplc="068ED9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0875E6"/>
    <w:multiLevelType w:val="multilevel"/>
    <w:tmpl w:val="781C48CA"/>
    <w:lvl w:ilvl="0">
      <w:start w:val="1"/>
      <w:numFmt w:val="decimal"/>
      <w:lvlText w:val="%1."/>
      <w:lvlJc w:val="left"/>
      <w:pPr>
        <w:ind w:left="2708" w:hanging="360"/>
      </w:pPr>
      <w:rPr>
        <w:rFonts w:ascii="TH SarabunIT๙" w:eastAsiaTheme="minorHAnsi" w:hAnsi="TH SarabunIT๙" w:cs="TH SarabunIT๙"/>
      </w:rPr>
    </w:lvl>
    <w:lvl w:ilvl="1">
      <w:start w:val="1"/>
      <w:numFmt w:val="lowerLetter"/>
      <w:lvlText w:val="%2."/>
      <w:lvlJc w:val="left"/>
      <w:pPr>
        <w:ind w:left="3428" w:hanging="360"/>
      </w:pPr>
    </w:lvl>
    <w:lvl w:ilvl="2">
      <w:start w:val="1"/>
      <w:numFmt w:val="lowerRoman"/>
      <w:lvlText w:val="%3."/>
      <w:lvlJc w:val="right"/>
      <w:pPr>
        <w:ind w:left="4148" w:hanging="180"/>
      </w:pPr>
    </w:lvl>
    <w:lvl w:ilvl="3">
      <w:start w:val="1"/>
      <w:numFmt w:val="decimal"/>
      <w:lvlText w:val="%4."/>
      <w:lvlJc w:val="left"/>
      <w:pPr>
        <w:ind w:left="4868" w:hanging="360"/>
      </w:pPr>
    </w:lvl>
    <w:lvl w:ilvl="4">
      <w:start w:val="1"/>
      <w:numFmt w:val="lowerLetter"/>
      <w:lvlText w:val="%5."/>
      <w:lvlJc w:val="left"/>
      <w:pPr>
        <w:ind w:left="5588" w:hanging="360"/>
      </w:pPr>
    </w:lvl>
    <w:lvl w:ilvl="5">
      <w:start w:val="1"/>
      <w:numFmt w:val="lowerRoman"/>
      <w:lvlText w:val="%6."/>
      <w:lvlJc w:val="right"/>
      <w:pPr>
        <w:ind w:left="6308" w:hanging="180"/>
      </w:pPr>
    </w:lvl>
    <w:lvl w:ilvl="6">
      <w:start w:val="1"/>
      <w:numFmt w:val="decimal"/>
      <w:lvlText w:val="%7."/>
      <w:lvlJc w:val="left"/>
      <w:pPr>
        <w:ind w:left="7028" w:hanging="360"/>
      </w:pPr>
    </w:lvl>
    <w:lvl w:ilvl="7">
      <w:start w:val="1"/>
      <w:numFmt w:val="lowerLetter"/>
      <w:lvlText w:val="%8."/>
      <w:lvlJc w:val="left"/>
      <w:pPr>
        <w:ind w:left="7748" w:hanging="360"/>
      </w:pPr>
    </w:lvl>
    <w:lvl w:ilvl="8">
      <w:start w:val="1"/>
      <w:numFmt w:val="lowerRoman"/>
      <w:lvlText w:val="%9."/>
      <w:lvlJc w:val="right"/>
      <w:pPr>
        <w:ind w:left="8468" w:hanging="180"/>
      </w:pPr>
    </w:lvl>
  </w:abstractNum>
  <w:abstractNum w:abstractNumId="7">
    <w:nsid w:val="67D21D7E"/>
    <w:multiLevelType w:val="hybridMultilevel"/>
    <w:tmpl w:val="FC0CE0D2"/>
    <w:lvl w:ilvl="0" w:tplc="1A82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B0263"/>
    <w:multiLevelType w:val="hybridMultilevel"/>
    <w:tmpl w:val="E39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18E4"/>
    <w:multiLevelType w:val="hybridMultilevel"/>
    <w:tmpl w:val="78F01892"/>
    <w:lvl w:ilvl="0" w:tplc="3B8827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667E86"/>
    <w:multiLevelType w:val="hybridMultilevel"/>
    <w:tmpl w:val="38DA5A74"/>
    <w:lvl w:ilvl="0" w:tplc="BBCCFA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6224C"/>
    <w:rsid w:val="000608A7"/>
    <w:rsid w:val="00091A0B"/>
    <w:rsid w:val="000C58A5"/>
    <w:rsid w:val="00150208"/>
    <w:rsid w:val="00197ED5"/>
    <w:rsid w:val="00212396"/>
    <w:rsid w:val="0021400E"/>
    <w:rsid w:val="00232A86"/>
    <w:rsid w:val="002D397F"/>
    <w:rsid w:val="002E3867"/>
    <w:rsid w:val="002E5333"/>
    <w:rsid w:val="003128A4"/>
    <w:rsid w:val="00317E7C"/>
    <w:rsid w:val="00363CA1"/>
    <w:rsid w:val="003818E1"/>
    <w:rsid w:val="003A1AE9"/>
    <w:rsid w:val="003C7496"/>
    <w:rsid w:val="00490506"/>
    <w:rsid w:val="004B380E"/>
    <w:rsid w:val="004B3A79"/>
    <w:rsid w:val="00524D25"/>
    <w:rsid w:val="00530586"/>
    <w:rsid w:val="00536B01"/>
    <w:rsid w:val="00537B1D"/>
    <w:rsid w:val="0056224C"/>
    <w:rsid w:val="00583027"/>
    <w:rsid w:val="005A0CDE"/>
    <w:rsid w:val="005D41B2"/>
    <w:rsid w:val="00682AEF"/>
    <w:rsid w:val="00734DE7"/>
    <w:rsid w:val="0074607D"/>
    <w:rsid w:val="007D4AC6"/>
    <w:rsid w:val="008738D1"/>
    <w:rsid w:val="00903965"/>
    <w:rsid w:val="00AF7434"/>
    <w:rsid w:val="00B2334B"/>
    <w:rsid w:val="00B85A81"/>
    <w:rsid w:val="00BE676F"/>
    <w:rsid w:val="00C53B80"/>
    <w:rsid w:val="00C635DA"/>
    <w:rsid w:val="00C71C25"/>
    <w:rsid w:val="00D2762C"/>
    <w:rsid w:val="00D60BC0"/>
    <w:rsid w:val="00D61777"/>
    <w:rsid w:val="00D743E3"/>
    <w:rsid w:val="00E24D24"/>
    <w:rsid w:val="00E65E08"/>
    <w:rsid w:val="00F467DB"/>
    <w:rsid w:val="00F51167"/>
    <w:rsid w:val="00F919F8"/>
    <w:rsid w:val="00FA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4C"/>
    <w:pPr>
      <w:ind w:left="720"/>
      <w:contextualSpacing/>
    </w:pPr>
  </w:style>
  <w:style w:type="paragraph" w:customStyle="1" w:styleId="Default">
    <w:name w:val="Default"/>
    <w:rsid w:val="00C71C2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3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23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7303-534D-4DD7-B5E3-1C7D1341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2018-11-14T09:55:00Z</cp:lastPrinted>
  <dcterms:created xsi:type="dcterms:W3CDTF">2018-11-14T08:34:00Z</dcterms:created>
  <dcterms:modified xsi:type="dcterms:W3CDTF">2020-11-17T04:17:00Z</dcterms:modified>
</cp:coreProperties>
</file>